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D8CA" w14:textId="77777777" w:rsidR="000F2BD3" w:rsidRPr="00296929" w:rsidRDefault="000F2BD3" w:rsidP="00136503">
      <w:pPr>
        <w:spacing w:after="0" w:line="216" w:lineRule="auto"/>
        <w:ind w:left="4536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Додаток 1</w:t>
      </w:r>
    </w:p>
    <w:p w14:paraId="2E9C89F5" w14:textId="77777777" w:rsidR="000F2BD3" w:rsidRPr="00296929" w:rsidRDefault="000F2BD3" w:rsidP="000F2B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53E17" w14:textId="77777777" w:rsidR="000F2BD3" w:rsidRPr="00296929" w:rsidRDefault="000F2BD3" w:rsidP="000F2B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BDA23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22BC4C21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щодо етичної поведінки </w:t>
      </w:r>
    </w:p>
    <w:p w14:paraId="2CC1588B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96929">
        <w:rPr>
          <w:rFonts w:ascii="Times New Roman" w:hAnsi="Times New Roman" w:cs="Times New Roman"/>
          <w:b/>
          <w:bCs/>
          <w:sz w:val="28"/>
          <w:szCs w:val="28"/>
        </w:rPr>
        <w:t xml:space="preserve">Північному міжрегіональному головному управлінні </w:t>
      </w:r>
    </w:p>
    <w:p w14:paraId="106E9C13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служби України з питань безпечності харчових продуктів </w:t>
      </w:r>
    </w:p>
    <w:p w14:paraId="7E6634A1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bCs/>
          <w:sz w:val="28"/>
          <w:szCs w:val="28"/>
        </w:rPr>
        <w:t>та захисту споживачів на державному кордоні</w:t>
      </w:r>
    </w:p>
    <w:p w14:paraId="31FDF961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4BF7F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Основним принципом діяльності працівників Північного МГУ має бути доброчесність, тобто їх дії мають бути спрямовані на захист публічних інтересів та відмову від превалювання приватного інтересу під час здійснення наданих  повноважень.</w:t>
      </w:r>
    </w:p>
    <w:p w14:paraId="0943735C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4"/>
      <w:bookmarkStart w:id="1" w:name="o5"/>
      <w:bookmarkEnd w:id="0"/>
      <w:bookmarkEnd w:id="1"/>
    </w:p>
    <w:p w14:paraId="7BAD4C96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Працівники зобов’язані:</w:t>
      </w:r>
    </w:p>
    <w:p w14:paraId="4260113A" w14:textId="68BC8F9B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неухильно додержуватись загальновизнаних етичних норм поведінки, бути ввічливими у стосунках з громадянами, керівниками</w:t>
      </w:r>
      <w:r w:rsidR="002E3830">
        <w:rPr>
          <w:rFonts w:ascii="Times New Roman" w:hAnsi="Times New Roman" w:cs="Times New Roman"/>
          <w:sz w:val="28"/>
          <w:szCs w:val="28"/>
        </w:rPr>
        <w:t xml:space="preserve"> самостійних структурних підрозділів</w:t>
      </w:r>
      <w:r w:rsidRPr="00296929">
        <w:rPr>
          <w:rFonts w:ascii="Times New Roman" w:hAnsi="Times New Roman" w:cs="Times New Roman"/>
          <w:sz w:val="28"/>
          <w:szCs w:val="28"/>
        </w:rPr>
        <w:t>, колегами і підлеглими як під час виконання своїх службових повноважень, так і в повсякденному житті;</w:t>
      </w:r>
    </w:p>
    <w:p w14:paraId="7A81A5EC" w14:textId="76DD6EAD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діяти виключно в інтересах держави, територіальної громади, </w:t>
      </w:r>
      <w:r w:rsidR="002E3830"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, яку вони представляють;</w:t>
      </w:r>
    </w:p>
    <w:p w14:paraId="5AC7565A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</w:t>
      </w:r>
    </w:p>
    <w:p w14:paraId="2C48B235" w14:textId="715FD7F2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не допускати зловживань та неефективного використання власності держави, територіальної громади, </w:t>
      </w:r>
      <w:r w:rsidR="002E3830"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;</w:t>
      </w:r>
    </w:p>
    <w:p w14:paraId="7BE96A3A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14:paraId="449D1E25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14:paraId="5A9A3AA5" w14:textId="7F43D085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утримуватись від виконання рішень чи доручень керівництва </w:t>
      </w:r>
      <w:r w:rsidR="00545D19"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, якщо вони суперечать закону;</w:t>
      </w:r>
    </w:p>
    <w:p w14:paraId="69C8B789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не вчиняти і не брати участі у вчиненні корупційного або пов’язаного з корупцією правопорушення;</w:t>
      </w:r>
    </w:p>
    <w:p w14:paraId="5435FCAD" w14:textId="0C01261A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невідкладно інформувати </w:t>
      </w:r>
      <w:r w:rsidR="00BB6A0B">
        <w:rPr>
          <w:rFonts w:ascii="Times New Roman" w:hAnsi="Times New Roman" w:cs="Times New Roman"/>
          <w:sz w:val="28"/>
          <w:szCs w:val="28"/>
        </w:rPr>
        <w:t>н</w:t>
      </w:r>
      <w:r w:rsidRPr="00296929">
        <w:rPr>
          <w:rFonts w:ascii="Times New Roman" w:hAnsi="Times New Roman" w:cs="Times New Roman"/>
          <w:sz w:val="28"/>
          <w:szCs w:val="28"/>
        </w:rPr>
        <w:t>ачальника Північного МГУ, уповноважену особу, з питань запобігання та виявлення корупції, про можливі випадки корупційного або пов’язаного з корупцією правопорушення;</w:t>
      </w:r>
    </w:p>
    <w:p w14:paraId="362B66FE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 вживати заходів щодо недопущення виникнення та врегулювання реального, потенційного конфлікту інтересів.</w:t>
      </w:r>
    </w:p>
    <w:p w14:paraId="3A1AF890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E816F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Працівникам заборонено:</w:t>
      </w:r>
    </w:p>
    <w:p w14:paraId="22783FFD" w14:textId="77777777" w:rsidR="000F2BD3" w:rsidRPr="00296929" w:rsidRDefault="000F2BD3" w:rsidP="00767E65">
      <w:pPr>
        <w:pStyle w:val="a3"/>
        <w:numPr>
          <w:ilvl w:val="0"/>
          <w:numId w:val="1"/>
        </w:numPr>
        <w:tabs>
          <w:tab w:val="left" w:pos="993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інтересах;</w:t>
      </w:r>
    </w:p>
    <w:p w14:paraId="7A3B9D61" w14:textId="77777777" w:rsidR="000F2BD3" w:rsidRPr="00296929" w:rsidRDefault="000F2BD3" w:rsidP="00767E65">
      <w:pPr>
        <w:pStyle w:val="a3"/>
        <w:numPr>
          <w:ilvl w:val="0"/>
          <w:numId w:val="1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14:paraId="5C119596" w14:textId="77777777" w:rsidR="000F2BD3" w:rsidRPr="00296929" w:rsidRDefault="000F2BD3" w:rsidP="00767E65">
      <w:pPr>
        <w:pStyle w:val="a3"/>
        <w:numPr>
          <w:ilvl w:val="0"/>
          <w:numId w:val="1"/>
        </w:numPr>
        <w:tabs>
          <w:tab w:val="left" w:pos="993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використовувати службові повноваження в інтересах політичних партій чи їх осередків або окремих політиків.</w:t>
      </w:r>
    </w:p>
    <w:p w14:paraId="2261550F" w14:textId="77777777" w:rsidR="000F2BD3" w:rsidRPr="00296929" w:rsidRDefault="000F2BD3" w:rsidP="000F2BD3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F2BD3" w:rsidRPr="00296929" w:rsidSect="00E863EF">
      <w:headerReference w:type="default" r:id="rId7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E6D9" w14:textId="77777777" w:rsidR="00C118B8" w:rsidRDefault="00C118B8" w:rsidP="000F2BD3">
      <w:pPr>
        <w:spacing w:after="0" w:line="240" w:lineRule="auto"/>
      </w:pPr>
      <w:r>
        <w:separator/>
      </w:r>
    </w:p>
  </w:endnote>
  <w:endnote w:type="continuationSeparator" w:id="0">
    <w:p w14:paraId="13C97341" w14:textId="77777777" w:rsidR="00C118B8" w:rsidRDefault="00C118B8" w:rsidP="000F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63B9" w14:textId="77777777" w:rsidR="00C118B8" w:rsidRDefault="00C118B8" w:rsidP="000F2BD3">
      <w:pPr>
        <w:spacing w:after="0" w:line="240" w:lineRule="auto"/>
      </w:pPr>
      <w:r>
        <w:separator/>
      </w:r>
    </w:p>
  </w:footnote>
  <w:footnote w:type="continuationSeparator" w:id="0">
    <w:p w14:paraId="563E9783" w14:textId="77777777" w:rsidR="00C118B8" w:rsidRDefault="00C118B8" w:rsidP="000F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474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788B6B" w14:textId="4F3EDF21" w:rsidR="000F2BD3" w:rsidRPr="008E61DA" w:rsidRDefault="000F2BD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61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1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61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E61DA">
          <w:rPr>
            <w:rFonts w:ascii="Times New Roman" w:hAnsi="Times New Roman" w:cs="Times New Roman"/>
            <w:sz w:val="24"/>
            <w:szCs w:val="24"/>
          </w:rPr>
          <w:t>2</w:t>
        </w:r>
        <w:r w:rsidRPr="008E61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18244B" w14:textId="77777777" w:rsidR="000F2BD3" w:rsidRDefault="000F2B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64D0"/>
    <w:multiLevelType w:val="hybridMultilevel"/>
    <w:tmpl w:val="0F604B78"/>
    <w:lvl w:ilvl="0" w:tplc="ABC4ED7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0313389">
    <w:abstractNumId w:val="1"/>
  </w:num>
  <w:num w:numId="2" w16cid:durableId="10090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5"/>
    <w:rsid w:val="000F2BD3"/>
    <w:rsid w:val="00136503"/>
    <w:rsid w:val="00225565"/>
    <w:rsid w:val="002D0F56"/>
    <w:rsid w:val="002E3830"/>
    <w:rsid w:val="00545D19"/>
    <w:rsid w:val="00767E65"/>
    <w:rsid w:val="00831955"/>
    <w:rsid w:val="008E61DA"/>
    <w:rsid w:val="00A96AA5"/>
    <w:rsid w:val="00A97B28"/>
    <w:rsid w:val="00AA1143"/>
    <w:rsid w:val="00B435CF"/>
    <w:rsid w:val="00BB6A0B"/>
    <w:rsid w:val="00C118B8"/>
    <w:rsid w:val="00C66BFE"/>
    <w:rsid w:val="00C751F1"/>
    <w:rsid w:val="00C76F17"/>
    <w:rsid w:val="00E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C043"/>
  <w15:chartTrackingRefBased/>
  <w15:docId w15:val="{D216BC2F-DA15-460B-B7B6-46D37B7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2BD3"/>
  </w:style>
  <w:style w:type="paragraph" w:styleId="a6">
    <w:name w:val="footer"/>
    <w:basedOn w:val="a"/>
    <w:link w:val="a7"/>
    <w:uiPriority w:val="99"/>
    <w:unhideWhenUsed/>
    <w:rsid w:val="000F2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Osmak</cp:lastModifiedBy>
  <cp:revision>15</cp:revision>
  <dcterms:created xsi:type="dcterms:W3CDTF">2022-08-29T08:26:00Z</dcterms:created>
  <dcterms:modified xsi:type="dcterms:W3CDTF">2022-09-01T12:48:00Z</dcterms:modified>
</cp:coreProperties>
</file>